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76A2" w14:textId="77777777" w:rsidR="007C14E8" w:rsidRDefault="007C14E8"/>
    <w:p w14:paraId="763FE330" w14:textId="11BB8E9C" w:rsidR="00396386" w:rsidRPr="00396386" w:rsidRDefault="00396386" w:rsidP="008A7C80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396386">
        <w:rPr>
          <w:rFonts w:ascii="Arial" w:hAnsi="Arial" w:cs="Arial"/>
          <w:color w:val="002060"/>
          <w:sz w:val="24"/>
          <w:szCs w:val="24"/>
        </w:rPr>
        <w:t>Meeting Call to Order / Welcome</w:t>
      </w:r>
      <w:r w:rsidRPr="00396386">
        <w:rPr>
          <w:rFonts w:ascii="Arial" w:hAnsi="Arial" w:cs="Arial"/>
          <w:color w:val="002060"/>
          <w:sz w:val="24"/>
          <w:szCs w:val="24"/>
        </w:rPr>
        <w:tab/>
      </w:r>
      <w:r w:rsidR="004E588A">
        <w:rPr>
          <w:rFonts w:ascii="Arial" w:hAnsi="Arial" w:cs="Arial"/>
          <w:color w:val="002060"/>
          <w:sz w:val="24"/>
          <w:szCs w:val="24"/>
        </w:rPr>
        <w:t xml:space="preserve">April </w:t>
      </w:r>
      <w:proofErr w:type="spellStart"/>
      <w:r w:rsidR="004E588A">
        <w:rPr>
          <w:rFonts w:ascii="Arial" w:hAnsi="Arial" w:cs="Arial"/>
          <w:color w:val="002060"/>
          <w:sz w:val="24"/>
          <w:szCs w:val="24"/>
        </w:rPr>
        <w:t>Danos</w:t>
      </w:r>
      <w:proofErr w:type="spellEnd"/>
      <w:r w:rsidR="008A7C80">
        <w:rPr>
          <w:rFonts w:ascii="Arial" w:hAnsi="Arial" w:cs="Arial"/>
          <w:color w:val="002060"/>
          <w:sz w:val="24"/>
          <w:szCs w:val="24"/>
        </w:rPr>
        <w:t xml:space="preserve"> / Theresa Jones</w:t>
      </w:r>
      <w:bookmarkStart w:id="0" w:name="_GoBack"/>
      <w:bookmarkEnd w:id="0"/>
    </w:p>
    <w:p w14:paraId="0BFBAD71" w14:textId="2899030F" w:rsidR="00396386" w:rsidRPr="00396386" w:rsidRDefault="00396386" w:rsidP="00396386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396386">
        <w:rPr>
          <w:rFonts w:ascii="Arial" w:hAnsi="Arial" w:cs="Arial"/>
          <w:color w:val="002060"/>
          <w:sz w:val="24"/>
          <w:szCs w:val="24"/>
        </w:rPr>
        <w:t>Pledge of Allegiance / Moment of Silenc</w:t>
      </w:r>
      <w:r w:rsidR="00A278BF">
        <w:rPr>
          <w:rFonts w:ascii="Arial" w:hAnsi="Arial" w:cs="Arial"/>
          <w:color w:val="002060"/>
          <w:sz w:val="24"/>
          <w:szCs w:val="24"/>
        </w:rPr>
        <w:t>e</w:t>
      </w:r>
    </w:p>
    <w:p w14:paraId="5139736F" w14:textId="77777777" w:rsidR="00396386" w:rsidRPr="00396386" w:rsidRDefault="00396386" w:rsidP="00396386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396386">
        <w:rPr>
          <w:rFonts w:ascii="Arial" w:hAnsi="Arial" w:cs="Arial"/>
          <w:color w:val="002060"/>
          <w:sz w:val="24"/>
          <w:szCs w:val="24"/>
        </w:rPr>
        <w:t>FBI New Orleans Welcome and Comments</w:t>
      </w:r>
      <w:r w:rsidRPr="00396386">
        <w:rPr>
          <w:rFonts w:ascii="Arial" w:hAnsi="Arial" w:cs="Arial"/>
          <w:color w:val="002060"/>
          <w:sz w:val="24"/>
          <w:szCs w:val="24"/>
        </w:rPr>
        <w:tab/>
        <w:t>S</w:t>
      </w:r>
      <w:r w:rsidR="00A278BF">
        <w:rPr>
          <w:rFonts w:ascii="Arial" w:hAnsi="Arial" w:cs="Arial"/>
          <w:color w:val="002060"/>
          <w:sz w:val="24"/>
          <w:szCs w:val="24"/>
        </w:rPr>
        <w:t>A Corey Harris</w:t>
      </w:r>
    </w:p>
    <w:p w14:paraId="240E49AF" w14:textId="77777777" w:rsidR="00396386" w:rsidRPr="00396386" w:rsidRDefault="00396386" w:rsidP="00396386">
      <w:pPr>
        <w:numPr>
          <w:ilvl w:val="0"/>
          <w:numId w:val="1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396386">
        <w:rPr>
          <w:rFonts w:ascii="Arial" w:hAnsi="Arial" w:cs="Arial"/>
          <w:color w:val="002060"/>
          <w:sz w:val="24"/>
          <w:szCs w:val="24"/>
        </w:rPr>
        <w:t>Self- Introductions</w:t>
      </w:r>
    </w:p>
    <w:p w14:paraId="532D88AD" w14:textId="77777777" w:rsidR="00396386" w:rsidRPr="00396386" w:rsidRDefault="00396386" w:rsidP="00396386">
      <w:pPr>
        <w:tabs>
          <w:tab w:val="left" w:leader="dot" w:pos="7920"/>
        </w:tabs>
        <w:spacing w:after="0" w:line="240" w:lineRule="auto"/>
        <w:ind w:left="720"/>
        <w:jc w:val="both"/>
        <w:rPr>
          <w:rFonts w:ascii="Arial" w:hAnsi="Arial" w:cs="Arial"/>
          <w:color w:val="002060"/>
          <w:sz w:val="24"/>
          <w:szCs w:val="24"/>
        </w:rPr>
      </w:pPr>
    </w:p>
    <w:p w14:paraId="14E14757" w14:textId="77777777" w:rsidR="00396386" w:rsidRPr="00396386" w:rsidRDefault="00396386" w:rsidP="00396386">
      <w:pPr>
        <w:spacing w:after="0" w:line="240" w:lineRule="auto"/>
        <w:jc w:val="both"/>
        <w:rPr>
          <w:sz w:val="16"/>
          <w:szCs w:val="16"/>
        </w:rPr>
      </w:pPr>
    </w:p>
    <w:p w14:paraId="217A9D10" w14:textId="77777777" w:rsidR="00396386" w:rsidRPr="00396386" w:rsidRDefault="00396386" w:rsidP="00396386">
      <w:pPr>
        <w:numPr>
          <w:ilvl w:val="0"/>
          <w:numId w:val="2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396386">
        <w:rPr>
          <w:rFonts w:ascii="Arial" w:hAnsi="Arial" w:cs="Arial"/>
          <w:color w:val="002060"/>
          <w:sz w:val="24"/>
          <w:szCs w:val="24"/>
        </w:rPr>
        <w:t>New Business: Guest Speakers, General Discussion (Q &amp; A)</w:t>
      </w:r>
    </w:p>
    <w:p w14:paraId="77E83B16" w14:textId="77777777" w:rsidR="00396386" w:rsidRPr="00396386" w:rsidRDefault="00396386" w:rsidP="00396386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232FB7C0" w14:textId="77777777" w:rsidR="00396386" w:rsidRPr="00396386" w:rsidRDefault="00396386" w:rsidP="00396386">
      <w:p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396386">
        <w:rPr>
          <w:rFonts w:ascii="Arial" w:hAnsi="Arial" w:cs="Arial"/>
          <w:b/>
          <w:color w:val="002060"/>
          <w:sz w:val="24"/>
          <w:szCs w:val="24"/>
          <w:u w:val="single"/>
        </w:rPr>
        <w:t>Tentative</w:t>
      </w:r>
    </w:p>
    <w:p w14:paraId="78A904DB" w14:textId="77777777" w:rsidR="007E270C" w:rsidRPr="007E270C" w:rsidRDefault="007E270C" w:rsidP="00E27275">
      <w:pPr>
        <w:tabs>
          <w:tab w:val="left" w:leader="dot" w:pos="7920"/>
        </w:tabs>
        <w:spacing w:after="0" w:line="240" w:lineRule="auto"/>
        <w:ind w:left="720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072C4A09" w14:textId="45086815" w:rsidR="00E27275" w:rsidRPr="00791BDC" w:rsidRDefault="00791BDC" w:rsidP="007E270C">
      <w:pPr>
        <w:numPr>
          <w:ilvl w:val="0"/>
          <w:numId w:val="4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  <w:u w:val="single"/>
        </w:rPr>
      </w:pPr>
      <w:r w:rsidRPr="00791BDC">
        <w:rPr>
          <w:rFonts w:ascii="Arial" w:hAnsi="Arial" w:cs="Arial"/>
          <w:color w:val="002060"/>
          <w:sz w:val="24"/>
          <w:szCs w:val="24"/>
        </w:rPr>
        <w:t>How to Defend against Phishing Attacks on Cellular Phones</w:t>
      </w:r>
      <w:r w:rsidR="007E270C" w:rsidRPr="00791BDC">
        <w:rPr>
          <w:rFonts w:ascii="Arial" w:hAnsi="Arial" w:cs="Arial"/>
          <w:color w:val="002060"/>
          <w:sz w:val="24"/>
          <w:szCs w:val="24"/>
        </w:rPr>
        <w:tab/>
      </w:r>
      <w:r w:rsidRPr="00791BDC">
        <w:rPr>
          <w:rFonts w:ascii="Arial" w:hAnsi="Arial" w:cs="Arial"/>
          <w:color w:val="002060"/>
          <w:sz w:val="24"/>
          <w:szCs w:val="24"/>
        </w:rPr>
        <w:t>TBA</w:t>
      </w:r>
    </w:p>
    <w:p w14:paraId="4920F424" w14:textId="41A97534" w:rsidR="00524ADD" w:rsidRDefault="00791BDC" w:rsidP="007E270C">
      <w:pPr>
        <w:numPr>
          <w:ilvl w:val="0"/>
          <w:numId w:val="4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91BDC">
        <w:rPr>
          <w:rFonts w:ascii="Arial" w:hAnsi="Arial" w:cs="Arial"/>
          <w:color w:val="002060"/>
          <w:sz w:val="24"/>
          <w:szCs w:val="24"/>
        </w:rPr>
        <w:t>Integrating OT / IT for optimal vessel cybersecurity</w:t>
      </w:r>
      <w:r w:rsidR="005B18B9">
        <w:rPr>
          <w:rFonts w:ascii="Arial" w:hAnsi="Arial" w:cs="Arial"/>
          <w:color w:val="002060"/>
          <w:sz w:val="24"/>
          <w:szCs w:val="24"/>
        </w:rPr>
        <w:tab/>
      </w:r>
      <w:r w:rsidRPr="00791BDC">
        <w:rPr>
          <w:rFonts w:ascii="Arial" w:hAnsi="Arial" w:cs="Arial"/>
          <w:color w:val="002060"/>
          <w:sz w:val="24"/>
          <w:szCs w:val="24"/>
        </w:rPr>
        <w:t>Joseph</w:t>
      </w:r>
      <w:r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791BDC">
        <w:rPr>
          <w:rFonts w:ascii="Arial" w:hAnsi="Arial" w:cs="Arial"/>
          <w:color w:val="002060"/>
          <w:sz w:val="24"/>
          <w:szCs w:val="24"/>
        </w:rPr>
        <w:t>Jaubert</w:t>
      </w:r>
      <w:proofErr w:type="spellEnd"/>
      <w:r w:rsidRPr="00791BDC">
        <w:rPr>
          <w:rFonts w:ascii="Arial" w:hAnsi="Arial" w:cs="Arial"/>
          <w:color w:val="002060"/>
          <w:sz w:val="24"/>
          <w:szCs w:val="24"/>
        </w:rPr>
        <w:t>, Maritime ICS Specialist</w:t>
      </w:r>
    </w:p>
    <w:p w14:paraId="1D023278" w14:textId="001A7FEB" w:rsidR="005B18B9" w:rsidRDefault="005B18B9" w:rsidP="007E270C">
      <w:pPr>
        <w:numPr>
          <w:ilvl w:val="0"/>
          <w:numId w:val="4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5B18B9">
        <w:rPr>
          <w:rFonts w:ascii="Arial" w:hAnsi="Arial" w:cs="Arial"/>
          <w:color w:val="002060"/>
          <w:sz w:val="24"/>
          <w:szCs w:val="24"/>
        </w:rPr>
        <w:t>Unmanned Aircraft Systems (UAS) Current Trends and how Drones are being used to plan physical attacks</w:t>
      </w:r>
      <w:r>
        <w:rPr>
          <w:rFonts w:ascii="Arial" w:hAnsi="Arial" w:cs="Arial"/>
          <w:color w:val="002060"/>
          <w:sz w:val="24"/>
          <w:szCs w:val="24"/>
        </w:rPr>
        <w:tab/>
        <w:t>TBA</w:t>
      </w:r>
    </w:p>
    <w:p w14:paraId="282ABEDC" w14:textId="2C7750DD" w:rsidR="005B18B9" w:rsidRDefault="005B18B9" w:rsidP="007E270C">
      <w:pPr>
        <w:numPr>
          <w:ilvl w:val="0"/>
          <w:numId w:val="4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5B18B9">
        <w:rPr>
          <w:rFonts w:ascii="Arial" w:hAnsi="Arial" w:cs="Arial"/>
          <w:color w:val="002060"/>
          <w:sz w:val="24"/>
          <w:szCs w:val="24"/>
        </w:rPr>
        <w:t>Cyber Demo</w:t>
      </w:r>
      <w:r>
        <w:rPr>
          <w:rFonts w:ascii="Arial" w:hAnsi="Arial" w:cs="Arial"/>
          <w:color w:val="002060"/>
          <w:sz w:val="24"/>
          <w:szCs w:val="24"/>
        </w:rPr>
        <w:tab/>
        <w:t>TBA</w:t>
      </w:r>
    </w:p>
    <w:p w14:paraId="7865FC35" w14:textId="2D3B93DC" w:rsidR="005B18B9" w:rsidRPr="00791BDC" w:rsidRDefault="005B18B9" w:rsidP="007E270C">
      <w:pPr>
        <w:numPr>
          <w:ilvl w:val="0"/>
          <w:numId w:val="4"/>
        </w:numPr>
        <w:tabs>
          <w:tab w:val="left" w:leader="dot" w:pos="7920"/>
        </w:tabs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5B18B9">
        <w:rPr>
          <w:rFonts w:ascii="Arial" w:hAnsi="Arial" w:cs="Arial"/>
          <w:color w:val="002060"/>
          <w:sz w:val="24"/>
          <w:szCs w:val="24"/>
        </w:rPr>
        <w:t>Closing Remarks ( Theresa Jones and David Heximer)</w:t>
      </w:r>
    </w:p>
    <w:p w14:paraId="10E2A434" w14:textId="77777777" w:rsidR="00A278BF" w:rsidRPr="00791BDC" w:rsidRDefault="00A278BF" w:rsidP="007838DD">
      <w:pPr>
        <w:jc w:val="both"/>
        <w:rPr>
          <w:rFonts w:ascii="Arial" w:hAnsi="Arial" w:cs="Arial"/>
        </w:rPr>
      </w:pPr>
    </w:p>
    <w:p w14:paraId="61C21117" w14:textId="77777777" w:rsidR="00A278BF" w:rsidRDefault="00A278BF" w:rsidP="007838DD">
      <w:pPr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1639568A" w14:textId="13AA0FCC" w:rsidR="00E039EE" w:rsidRDefault="007838DD" w:rsidP="007838DD">
      <w:pPr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396386">
        <w:rPr>
          <w:rFonts w:ascii="Arial" w:eastAsia="Times New Roman" w:hAnsi="Arial" w:cs="Arial"/>
          <w:b/>
          <w:color w:val="002060"/>
          <w:sz w:val="24"/>
          <w:szCs w:val="24"/>
        </w:rPr>
        <w:t>Special Thanks</w:t>
      </w:r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2060"/>
          <w:sz w:val="24"/>
          <w:szCs w:val="24"/>
        </w:rPr>
        <w:t>To</w:t>
      </w:r>
      <w:proofErr w:type="gramEnd"/>
      <w:r>
        <w:rPr>
          <w:rFonts w:ascii="Arial" w:eastAsia="Times New Roman" w:hAnsi="Arial" w:cs="Arial"/>
          <w:b/>
          <w:color w:val="002060"/>
          <w:sz w:val="24"/>
          <w:szCs w:val="24"/>
        </w:rPr>
        <w:t xml:space="preserve"> </w:t>
      </w:r>
      <w:r w:rsidR="00791BDC">
        <w:rPr>
          <w:rFonts w:ascii="Arial" w:eastAsia="Times New Roman" w:hAnsi="Arial" w:cs="Arial"/>
          <w:b/>
          <w:color w:val="002060"/>
          <w:sz w:val="24"/>
          <w:szCs w:val="24"/>
        </w:rPr>
        <w:t xml:space="preserve">LSU </w:t>
      </w:r>
      <w:r w:rsidR="005B18B9">
        <w:rPr>
          <w:rFonts w:ascii="Arial" w:eastAsia="Times New Roman" w:hAnsi="Arial" w:cs="Arial"/>
          <w:b/>
          <w:color w:val="002060"/>
          <w:sz w:val="24"/>
          <w:szCs w:val="24"/>
        </w:rPr>
        <w:t>Stephenson Disaster Management Institute (Brant Mitchell &amp; Larissa E. Millet) for Hosting this Meeting!</w:t>
      </w:r>
    </w:p>
    <w:p w14:paraId="7E2CCC24" w14:textId="22C43951" w:rsidR="005B18B9" w:rsidRDefault="005B18B9" w:rsidP="007838DD">
      <w:pPr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r>
        <w:rPr>
          <w:noProof/>
        </w:rPr>
        <w:drawing>
          <wp:inline distT="0" distB="0" distL="0" distR="0" wp14:anchorId="5CD7A706" wp14:editId="43B90811">
            <wp:extent cx="2513173" cy="447345"/>
            <wp:effectExtent l="0" t="0" r="0" b="0"/>
            <wp:docPr id="1" name="Picture 1" descr="Image result for LSU SD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SU SD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46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B3FE" w14:textId="3C362A12" w:rsidR="00396386" w:rsidRDefault="00396386" w:rsidP="006B3D0F">
      <w:pPr>
        <w:pStyle w:val="NoSpacing"/>
        <w:jc w:val="center"/>
      </w:pPr>
    </w:p>
    <w:p w14:paraId="5F3AD22A" w14:textId="77777777" w:rsidR="00396386" w:rsidRDefault="00396386"/>
    <w:p w14:paraId="6E9D8C9E" w14:textId="77777777" w:rsidR="00F254B8" w:rsidRDefault="00F254B8" w:rsidP="00396386">
      <w:pPr>
        <w:jc w:val="both"/>
        <w:rPr>
          <w:rFonts w:ascii="Times New Roman" w:hAnsi="Times New Roman"/>
          <w:noProof/>
          <w:sz w:val="24"/>
          <w:szCs w:val="24"/>
        </w:rPr>
      </w:pPr>
    </w:p>
    <w:sectPr w:rsidR="00F254B8" w:rsidSect="00825DF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3252A" w14:textId="77777777" w:rsidR="007501F1" w:rsidRDefault="007501F1" w:rsidP="00825DF0">
      <w:pPr>
        <w:spacing w:after="0" w:line="240" w:lineRule="auto"/>
      </w:pPr>
      <w:r>
        <w:separator/>
      </w:r>
    </w:p>
  </w:endnote>
  <w:endnote w:type="continuationSeparator" w:id="0">
    <w:p w14:paraId="0515DEF1" w14:textId="77777777" w:rsidR="007501F1" w:rsidRDefault="007501F1" w:rsidP="0082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A5EFA" w14:textId="77777777" w:rsidR="007501F1" w:rsidRDefault="007501F1" w:rsidP="00825DF0">
      <w:pPr>
        <w:spacing w:after="0" w:line="240" w:lineRule="auto"/>
      </w:pPr>
      <w:r>
        <w:separator/>
      </w:r>
    </w:p>
  </w:footnote>
  <w:footnote w:type="continuationSeparator" w:id="0">
    <w:p w14:paraId="2C13244A" w14:textId="77777777" w:rsidR="007501F1" w:rsidRDefault="007501F1" w:rsidP="0082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B341C" w14:textId="77777777" w:rsidR="00825DF0" w:rsidRPr="00FE43D7" w:rsidRDefault="00825DF0" w:rsidP="00825DF0">
    <w:pPr>
      <w:pStyle w:val="Header"/>
      <w:tabs>
        <w:tab w:val="clear" w:pos="4680"/>
        <w:tab w:val="clear" w:pos="9360"/>
      </w:tabs>
      <w:rPr>
        <w:rFonts w:ascii="Arial" w:hAnsi="Arial" w:cs="Arial"/>
        <w:color w:val="002060"/>
        <w:sz w:val="24"/>
        <w:szCs w:val="24"/>
      </w:rPr>
    </w:pPr>
    <w:r w:rsidRPr="00FE43D7">
      <w:rPr>
        <w:noProof/>
        <w:color w:val="002060"/>
      </w:rPr>
      <w:drawing>
        <wp:inline distT="0" distB="0" distL="0" distR="0" wp14:anchorId="7DFE058A" wp14:editId="1527887B">
          <wp:extent cx="1120219" cy="1076325"/>
          <wp:effectExtent l="0" t="0" r="381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557" cy="1076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FE43D7">
      <w:rPr>
        <w:rFonts w:ascii="Arial" w:hAnsi="Arial" w:cs="Arial"/>
        <w:b/>
        <w:color w:val="002060"/>
        <w:sz w:val="24"/>
        <w:szCs w:val="24"/>
      </w:rPr>
      <w:ptab w:relativeTo="margin" w:alignment="center" w:leader="none"/>
    </w:r>
    <w:r w:rsidR="00396386">
      <w:rPr>
        <w:rFonts w:ascii="Arial" w:hAnsi="Arial" w:cs="Arial"/>
        <w:b/>
        <w:color w:val="002060"/>
        <w:sz w:val="24"/>
        <w:szCs w:val="24"/>
      </w:rPr>
      <w:t>InfraGard Louisiana Members Alliance</w:t>
    </w:r>
    <w:r w:rsidRPr="00FE43D7">
      <w:rPr>
        <w:rFonts w:ascii="Arial" w:hAnsi="Arial" w:cs="Arial"/>
        <w:b/>
        <w:color w:val="002060"/>
        <w:sz w:val="24"/>
        <w:szCs w:val="24"/>
      </w:rPr>
      <w:ptab w:relativeTo="margin" w:alignment="right" w:leader="none"/>
    </w:r>
    <w:r w:rsidRPr="00FE43D7">
      <w:rPr>
        <w:rFonts w:ascii="Arial" w:hAnsi="Arial" w:cs="Arial"/>
        <w:noProof/>
        <w:color w:val="002060"/>
        <w:sz w:val="24"/>
        <w:szCs w:val="24"/>
      </w:rPr>
      <w:drawing>
        <wp:inline distT="0" distB="0" distL="0" distR="0" wp14:anchorId="28AB8837" wp14:editId="57955BED">
          <wp:extent cx="1802423" cy="781050"/>
          <wp:effectExtent l="0" t="0" r="7620" b="0"/>
          <wp:docPr id="2" name="Picture 2" descr="Inline 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line imag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423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B231C" w14:textId="77777777" w:rsidR="00825DF0" w:rsidRPr="00FE43D7" w:rsidRDefault="00396386" w:rsidP="00825DF0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>I.T. Sector Chief Meeting</w:t>
    </w:r>
  </w:p>
  <w:p w14:paraId="235EDCA3" w14:textId="56F4103B" w:rsidR="00825DF0" w:rsidRPr="00396386" w:rsidRDefault="004E588A" w:rsidP="00825DF0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>Thursday</w:t>
    </w:r>
    <w:r w:rsidR="00825DF0" w:rsidRPr="00396386">
      <w:rPr>
        <w:rFonts w:ascii="Arial" w:hAnsi="Arial" w:cs="Arial"/>
        <w:b/>
        <w:color w:val="002060"/>
        <w:sz w:val="24"/>
        <w:szCs w:val="24"/>
      </w:rPr>
      <w:t>,</w:t>
    </w:r>
    <w:r w:rsidR="00791BDC">
      <w:rPr>
        <w:rFonts w:ascii="Arial" w:hAnsi="Arial" w:cs="Arial"/>
        <w:b/>
        <w:color w:val="002060"/>
        <w:sz w:val="24"/>
        <w:szCs w:val="24"/>
      </w:rPr>
      <w:t xml:space="preserve"> August 01,2019</w:t>
    </w:r>
  </w:p>
  <w:p w14:paraId="09432F89" w14:textId="77777777" w:rsidR="00825DF0" w:rsidRDefault="00825DF0" w:rsidP="00825DF0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b/>
        <w:color w:val="002060"/>
        <w:sz w:val="24"/>
        <w:szCs w:val="24"/>
      </w:rPr>
    </w:pPr>
    <w:r w:rsidRPr="00396386">
      <w:rPr>
        <w:rFonts w:ascii="Arial" w:hAnsi="Arial" w:cs="Arial"/>
        <w:b/>
        <w:color w:val="002060"/>
        <w:sz w:val="24"/>
        <w:szCs w:val="24"/>
      </w:rPr>
      <w:t>9:00AM-</w:t>
    </w:r>
    <w:r w:rsidR="003E5F46">
      <w:rPr>
        <w:rFonts w:ascii="Arial" w:hAnsi="Arial" w:cs="Arial"/>
        <w:b/>
        <w:color w:val="002060"/>
        <w:sz w:val="24"/>
        <w:szCs w:val="24"/>
      </w:rPr>
      <w:t>12:</w:t>
    </w:r>
    <w:r w:rsidRPr="00396386">
      <w:rPr>
        <w:rFonts w:ascii="Arial" w:hAnsi="Arial" w:cs="Arial"/>
        <w:b/>
        <w:color w:val="002060"/>
        <w:sz w:val="24"/>
        <w:szCs w:val="24"/>
      </w:rPr>
      <w:t>00</w:t>
    </w:r>
    <w:r w:rsidR="009E03DE">
      <w:rPr>
        <w:rFonts w:ascii="Arial" w:hAnsi="Arial" w:cs="Arial"/>
        <w:b/>
        <w:color w:val="002060"/>
        <w:sz w:val="24"/>
        <w:szCs w:val="24"/>
      </w:rPr>
      <w:t>PM</w:t>
    </w:r>
  </w:p>
  <w:p w14:paraId="718357D5" w14:textId="57EEEAA2" w:rsidR="004E588A" w:rsidRPr="00791BDC" w:rsidRDefault="00791BDC" w:rsidP="00791BDC">
    <w:pPr>
      <w:pStyle w:val="NoSpacing"/>
      <w:jc w:val="center"/>
      <w:rPr>
        <w:rFonts w:ascii="Arial" w:hAnsi="Arial" w:cs="Arial"/>
        <w:b/>
        <w:bCs/>
        <w:color w:val="002060"/>
        <w:sz w:val="24"/>
        <w:szCs w:val="24"/>
      </w:rPr>
    </w:pPr>
    <w:bookmarkStart w:id="1" w:name="_Hlk526425151"/>
    <w:r w:rsidRPr="00791BDC">
      <w:rPr>
        <w:rFonts w:ascii="Arial" w:hAnsi="Arial" w:cs="Arial"/>
        <w:b/>
        <w:bCs/>
        <w:color w:val="002060"/>
        <w:sz w:val="24"/>
        <w:szCs w:val="24"/>
      </w:rPr>
      <w:t>LSU Innovation Park</w:t>
    </w:r>
  </w:p>
  <w:bookmarkEnd w:id="1"/>
  <w:p w14:paraId="56CD8801" w14:textId="71B9B47C" w:rsidR="004E588A" w:rsidRDefault="00791BDC" w:rsidP="004E588A">
    <w:pPr>
      <w:pStyle w:val="NoSpacing"/>
      <w:jc w:val="center"/>
      <w:rPr>
        <w:rFonts w:ascii="Arial" w:hAnsi="Arial" w:cs="Arial"/>
        <w:b/>
        <w:color w:val="002060"/>
        <w:sz w:val="24"/>
        <w:szCs w:val="24"/>
      </w:rPr>
    </w:pPr>
    <w:r w:rsidRPr="00791BDC">
      <w:rPr>
        <w:rFonts w:ascii="Arial" w:hAnsi="Arial" w:cs="Arial"/>
        <w:b/>
        <w:color w:val="002060"/>
        <w:sz w:val="24"/>
        <w:szCs w:val="24"/>
      </w:rPr>
      <w:t>8000 Innovation Park Dr. Baton Rouge, LA 70820</w:t>
    </w:r>
  </w:p>
  <w:p w14:paraId="25E7717F" w14:textId="54B1988D" w:rsidR="004E588A" w:rsidRDefault="004E588A" w:rsidP="004E588A">
    <w:pPr>
      <w:pStyle w:val="NoSpacing"/>
      <w:jc w:val="center"/>
      <w:rPr>
        <w:rFonts w:ascii="Arial" w:hAnsi="Arial" w:cs="Arial"/>
        <w:b/>
        <w:color w:val="002060"/>
        <w:sz w:val="24"/>
        <w:szCs w:val="24"/>
      </w:rPr>
    </w:pPr>
    <w:r w:rsidRPr="004E588A">
      <w:rPr>
        <w:rFonts w:ascii="Arial" w:hAnsi="Arial" w:cs="Arial"/>
        <w:b/>
        <w:color w:val="002060"/>
        <w:sz w:val="24"/>
        <w:szCs w:val="24"/>
      </w:rPr>
      <w:t xml:space="preserve"> </w:t>
    </w:r>
  </w:p>
  <w:p w14:paraId="3AF9D487" w14:textId="77777777" w:rsidR="004E588A" w:rsidRPr="004E588A" w:rsidRDefault="004E588A" w:rsidP="004E588A">
    <w:pPr>
      <w:pStyle w:val="NoSpacing"/>
      <w:jc w:val="center"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________________________________________________________________________________</w:t>
    </w:r>
  </w:p>
  <w:p w14:paraId="1D5B0C26" w14:textId="77777777" w:rsidR="004E588A" w:rsidRPr="00396386" w:rsidRDefault="004E588A" w:rsidP="004E588A">
    <w:pPr>
      <w:pStyle w:val="Header"/>
      <w:tabs>
        <w:tab w:val="clear" w:pos="4680"/>
        <w:tab w:val="clear" w:pos="9360"/>
      </w:tabs>
      <w:rPr>
        <w:rFonts w:ascii="Arial" w:hAnsi="Arial" w:cs="Arial"/>
        <w:b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39E"/>
    <w:multiLevelType w:val="hybridMultilevel"/>
    <w:tmpl w:val="44D0447C"/>
    <w:lvl w:ilvl="0" w:tplc="3FBC94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572DA"/>
    <w:multiLevelType w:val="hybridMultilevel"/>
    <w:tmpl w:val="0B66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C40"/>
    <w:multiLevelType w:val="hybridMultilevel"/>
    <w:tmpl w:val="CB249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41D1"/>
    <w:multiLevelType w:val="hybridMultilevel"/>
    <w:tmpl w:val="2F1E1764"/>
    <w:lvl w:ilvl="0" w:tplc="A7A041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F0"/>
    <w:rsid w:val="00090C53"/>
    <w:rsid w:val="00334100"/>
    <w:rsid w:val="00396386"/>
    <w:rsid w:val="003E5F46"/>
    <w:rsid w:val="004233FF"/>
    <w:rsid w:val="00483920"/>
    <w:rsid w:val="004E588A"/>
    <w:rsid w:val="00524ADD"/>
    <w:rsid w:val="005B18B9"/>
    <w:rsid w:val="005E3D37"/>
    <w:rsid w:val="0069104F"/>
    <w:rsid w:val="006B3D0F"/>
    <w:rsid w:val="007501F1"/>
    <w:rsid w:val="007838DD"/>
    <w:rsid w:val="00791BDC"/>
    <w:rsid w:val="007C14E8"/>
    <w:rsid w:val="007E270C"/>
    <w:rsid w:val="00825DF0"/>
    <w:rsid w:val="00884D7F"/>
    <w:rsid w:val="008A7C80"/>
    <w:rsid w:val="009E03DE"/>
    <w:rsid w:val="00A278BF"/>
    <w:rsid w:val="00A61F1E"/>
    <w:rsid w:val="00BD0D30"/>
    <w:rsid w:val="00C65B30"/>
    <w:rsid w:val="00DB5F6F"/>
    <w:rsid w:val="00E039EE"/>
    <w:rsid w:val="00E27275"/>
    <w:rsid w:val="00F254B8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81D122"/>
  <w15:docId w15:val="{AFC96056-4F7F-40BA-B8C8-74C1427A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DF0"/>
  </w:style>
  <w:style w:type="paragraph" w:styleId="Footer">
    <w:name w:val="footer"/>
    <w:basedOn w:val="Normal"/>
    <w:link w:val="FooterChar"/>
    <w:uiPriority w:val="99"/>
    <w:unhideWhenUsed/>
    <w:rsid w:val="00825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DF0"/>
  </w:style>
  <w:style w:type="paragraph" w:styleId="BalloonText">
    <w:name w:val="Balloon Text"/>
    <w:basedOn w:val="Normal"/>
    <w:link w:val="BalloonTextChar"/>
    <w:uiPriority w:val="99"/>
    <w:semiHidden/>
    <w:unhideWhenUsed/>
    <w:rsid w:val="0082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7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727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58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14cb3071f9883829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684F-B7CB-4257-AA03-FCC6BD30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Lester Millet III</dc:creator>
  <cp:lastModifiedBy>Lester Millet III</cp:lastModifiedBy>
  <cp:revision>3</cp:revision>
  <dcterms:created xsi:type="dcterms:W3CDTF">2019-07-03T17:03:00Z</dcterms:created>
  <dcterms:modified xsi:type="dcterms:W3CDTF">2019-07-03T17:29:00Z</dcterms:modified>
</cp:coreProperties>
</file>